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562" w:type="dxa"/>
        <w:tblLayout w:type="fixed"/>
        <w:tblCellMar>
          <w:left w:w="3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268"/>
      </w:tblGrid>
      <w:tr w:rsidR="00482E05" w:rsidRPr="00AC1653" w:rsidTr="00482E05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E05" w:rsidRPr="00AC1653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Times New Roman"/>
                <w:szCs w:val="24"/>
                <w:lang w:eastAsia="it-IT"/>
              </w:rPr>
            </w:pPr>
            <w:r w:rsidRPr="00AC1653">
              <w:rPr>
                <w:rFonts w:ascii="Arial" w:eastAsia="Times New Roman" w:hAnsi="Arial" w:cs="Times New Roman"/>
                <w:b/>
                <w:szCs w:val="24"/>
                <w:lang w:eastAsia="it-IT"/>
              </w:rPr>
              <w:t>Descrizione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E05" w:rsidRPr="00AC1653" w:rsidRDefault="00DB59A6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eastAsia="it-IT"/>
              </w:rPr>
              <w:t>Bilancio</w:t>
            </w:r>
            <w:r w:rsidR="00482E05" w:rsidRPr="00AC1653">
              <w:rPr>
                <w:rFonts w:ascii="Arial" w:eastAsia="Times New Roman" w:hAnsi="Arial" w:cs="Times New Roman"/>
                <w:b/>
                <w:szCs w:val="24"/>
                <w:lang w:eastAsia="it-IT"/>
              </w:rPr>
              <w:t xml:space="preserve"> 2017</w:t>
            </w:r>
          </w:p>
        </w:tc>
      </w:tr>
      <w:tr w:rsidR="00482E05" w:rsidRPr="00AC1653" w:rsidTr="00482E05">
        <w:tblPrEx>
          <w:tblCellMar>
            <w:right w:w="30" w:type="dxa"/>
          </w:tblCellMar>
        </w:tblPrEx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82E05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</w:pPr>
          </w:p>
          <w:p w:rsidR="00482E05" w:rsidRPr="00AC1653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</w:pPr>
            <w:r w:rsidRPr="00AC1653"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  <w:t>UTILIZZO DA PARTE DEL MINISTERO DELL'INTERNO DELLA CASERMA DEI CARABINIERI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82E05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</w:pPr>
          </w:p>
          <w:p w:rsidR="00482E05" w:rsidRPr="00AC1653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</w:pPr>
            <w:r w:rsidRPr="00AC1653"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  <w:t>55.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  <w:t>300,00</w:t>
            </w:r>
          </w:p>
        </w:tc>
      </w:tr>
      <w:tr w:rsidR="00482E05" w:rsidRPr="00AC1653" w:rsidTr="00482E05">
        <w:tblPrEx>
          <w:tblCellMar>
            <w:right w:w="30" w:type="dxa"/>
          </w:tblCellMar>
        </w:tblPrEx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82E05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</w:pPr>
          </w:p>
          <w:p w:rsidR="00482E05" w:rsidRPr="00AC1653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</w:pPr>
            <w:r w:rsidRPr="00AC1653"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  <w:t>N.3 APPARTAMENTI - MINIALLOGGI - IN VIA PESCHIERETTE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82E05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</w:pPr>
          </w:p>
          <w:p w:rsidR="00482E05" w:rsidRPr="00AC1653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</w:pPr>
            <w:r w:rsidRPr="00AC1653"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  <w:t>1.260,00</w:t>
            </w:r>
          </w:p>
        </w:tc>
      </w:tr>
      <w:tr w:rsidR="00482E05" w:rsidRPr="00AC1653" w:rsidTr="00482E05">
        <w:tblPrEx>
          <w:tblCellMar>
            <w:right w:w="30" w:type="dxa"/>
          </w:tblCellMar>
        </w:tblPrEx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82E05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</w:pPr>
          </w:p>
          <w:p w:rsidR="00482E05" w:rsidRPr="00AC1653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</w:pPr>
            <w:r w:rsidRPr="00AC1653"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  <w:t>PROVENTI PER UTILIZZO IMPIANTI SPORTIVI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82E05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</w:pPr>
          </w:p>
          <w:p w:rsidR="00482E05" w:rsidRPr="00AC1653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  <w:t>2.6</w:t>
            </w:r>
            <w:r w:rsidRPr="00AC1653"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  <w:t>00,00</w:t>
            </w:r>
          </w:p>
        </w:tc>
      </w:tr>
      <w:tr w:rsidR="00482E05" w:rsidRPr="00AC1653" w:rsidTr="00482E05">
        <w:tblPrEx>
          <w:tblCellMar>
            <w:right w:w="30" w:type="dxa"/>
          </w:tblCellMar>
        </w:tblPrEx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82E05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</w:pPr>
          </w:p>
          <w:p w:rsidR="00482E05" w:rsidRPr="00AC1653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</w:pPr>
            <w:r w:rsidRPr="00AC1653"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  <w:t>ALLOGGIO IN VIA PRINCIPALE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82E05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</w:pPr>
          </w:p>
          <w:p w:rsidR="00482E05" w:rsidRPr="00AC1653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</w:pPr>
            <w:r w:rsidRPr="00AC1653"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  <w:t>1.200,00</w:t>
            </w:r>
          </w:p>
        </w:tc>
      </w:tr>
      <w:tr w:rsidR="00482E05" w:rsidRPr="00AC1653" w:rsidTr="00482E05">
        <w:tblPrEx>
          <w:tblCellMar>
            <w:right w:w="30" w:type="dxa"/>
          </w:tblCellMar>
        </w:tblPrEx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82E05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4"/>
                <w:lang w:eastAsia="it-IT"/>
              </w:rPr>
            </w:pPr>
          </w:p>
          <w:p w:rsidR="00482E05" w:rsidRPr="00AC1653" w:rsidRDefault="00482E05" w:rsidP="00FB70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</w:pPr>
            <w:r w:rsidRPr="00AC1653">
              <w:rPr>
                <w:rFonts w:ascii="Arial" w:eastAsia="Times New Roman" w:hAnsi="Arial" w:cs="Times New Roman"/>
                <w:b/>
                <w:sz w:val="18"/>
                <w:szCs w:val="24"/>
                <w:lang w:eastAsia="it-IT"/>
              </w:rPr>
              <w:t xml:space="preserve">TOTALE PROVENTI </w:t>
            </w:r>
            <w:r w:rsidR="00FB7006">
              <w:rPr>
                <w:rFonts w:ascii="Arial" w:eastAsia="Times New Roman" w:hAnsi="Arial" w:cs="Times New Roman"/>
                <w:b/>
                <w:sz w:val="18"/>
                <w:szCs w:val="24"/>
                <w:lang w:eastAsia="it-IT"/>
              </w:rPr>
              <w:t>PER CANONI DI LOCAZIONE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82E05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eastAsia="it-IT"/>
              </w:rPr>
            </w:pPr>
          </w:p>
          <w:p w:rsidR="00482E05" w:rsidRPr="00AC1653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eastAsia="it-IT"/>
              </w:rPr>
            </w:pPr>
            <w:r w:rsidRPr="00AC1653">
              <w:rPr>
                <w:rFonts w:ascii="Arial" w:eastAsia="Times New Roman" w:hAnsi="Arial" w:cs="Times New Roman"/>
                <w:b/>
                <w:sz w:val="18"/>
                <w:szCs w:val="24"/>
                <w:lang w:eastAsia="it-IT"/>
              </w:rPr>
              <w:t>6</w:t>
            </w:r>
            <w:r w:rsidR="00DB59A6">
              <w:rPr>
                <w:rFonts w:ascii="Arial" w:eastAsia="Times New Roman" w:hAnsi="Arial" w:cs="Times New Roman"/>
                <w:b/>
                <w:sz w:val="18"/>
                <w:szCs w:val="24"/>
                <w:lang w:eastAsia="it-IT"/>
              </w:rPr>
              <w:t>0</w:t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it-IT"/>
              </w:rPr>
              <w:t>.360,00</w:t>
            </w:r>
          </w:p>
          <w:p w:rsidR="00482E05" w:rsidRPr="00AC1653" w:rsidRDefault="00482E05" w:rsidP="009260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it-IT"/>
              </w:rPr>
            </w:pPr>
          </w:p>
        </w:tc>
      </w:tr>
    </w:tbl>
    <w:p w:rsidR="00482E05" w:rsidRPr="00AC1653" w:rsidRDefault="00482E05" w:rsidP="00482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053299" w:rsidRDefault="00053299"/>
    <w:sectPr w:rsidR="000532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C7"/>
    <w:rsid w:val="00053299"/>
    <w:rsid w:val="00182AC7"/>
    <w:rsid w:val="00482E05"/>
    <w:rsid w:val="00DB59A6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1C31-5296-46C5-8938-993FF945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2E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2B7CCF48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Biasiotto</dc:creator>
  <cp:keywords/>
  <dc:description/>
  <cp:lastModifiedBy>Giorgia Biasiotto</cp:lastModifiedBy>
  <cp:revision>5</cp:revision>
  <dcterms:created xsi:type="dcterms:W3CDTF">2017-03-23T07:45:00Z</dcterms:created>
  <dcterms:modified xsi:type="dcterms:W3CDTF">2017-03-23T07:49:00Z</dcterms:modified>
</cp:coreProperties>
</file>